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6F6" w:rsidRPr="00D465B1" w:rsidRDefault="00D465B1" w:rsidP="00D465B1">
      <w:pPr>
        <w:jc w:val="center"/>
        <w:rPr>
          <w:b/>
        </w:rPr>
      </w:pPr>
      <w:r w:rsidRPr="00D465B1">
        <w:rPr>
          <w:b/>
        </w:rPr>
        <w:t>PLASTYKA (poniedziałek)</w:t>
      </w:r>
    </w:p>
    <w:p w:rsidR="00D465B1" w:rsidRPr="00D465B1" w:rsidRDefault="00D465B1">
      <w:pPr>
        <w:rPr>
          <w:b/>
          <w:color w:val="FF0000"/>
        </w:rPr>
      </w:pPr>
      <w:r w:rsidRPr="00D465B1">
        <w:rPr>
          <w:b/>
          <w:color w:val="FF0000"/>
        </w:rPr>
        <w:t>6,13.05.2019</w:t>
      </w:r>
    </w:p>
    <w:p w:rsidR="00D465B1" w:rsidRDefault="00D465B1">
      <w:r w:rsidRPr="00D465B1">
        <w:rPr>
          <w:b/>
        </w:rPr>
        <w:t>Temat:</w:t>
      </w:r>
      <w:r>
        <w:t xml:space="preserve"> Latawce, </w:t>
      </w:r>
      <w:proofErr w:type="spellStart"/>
      <w:r>
        <w:t>dmuchańce</w:t>
      </w:r>
      <w:proofErr w:type="spellEnd"/>
      <w:r>
        <w:t>, kwiaty i biedronki. Praca papieroplastyczna w technice mieszanej.</w:t>
      </w:r>
    </w:p>
    <w:p w:rsidR="00D465B1" w:rsidRPr="00D465B1" w:rsidRDefault="00D465B1">
      <w:pPr>
        <w:rPr>
          <w:b/>
        </w:rPr>
      </w:pPr>
      <w:r w:rsidRPr="00D465B1">
        <w:rPr>
          <w:b/>
        </w:rPr>
        <w:t>Materiały:</w:t>
      </w:r>
    </w:p>
    <w:p w:rsidR="00D465B1" w:rsidRDefault="00D465B1" w:rsidP="00D465B1">
      <w:pPr>
        <w:pStyle w:val="Akapitzlist"/>
        <w:numPr>
          <w:ilvl w:val="0"/>
          <w:numId w:val="3"/>
        </w:numPr>
      </w:pPr>
      <w:r>
        <w:t>Blok techniczny A3 - 1 kartka;</w:t>
      </w:r>
    </w:p>
    <w:p w:rsidR="00D465B1" w:rsidRDefault="00D465B1" w:rsidP="00D465B1">
      <w:pPr>
        <w:pStyle w:val="Akapitzlist"/>
        <w:numPr>
          <w:ilvl w:val="0"/>
          <w:numId w:val="3"/>
        </w:numPr>
      </w:pPr>
      <w:r>
        <w:t>Kredki, flamastry, farby wodne;</w:t>
      </w:r>
    </w:p>
    <w:p w:rsidR="00D465B1" w:rsidRDefault="00D465B1" w:rsidP="00D465B1">
      <w:pPr>
        <w:pStyle w:val="Akapitzlist"/>
        <w:numPr>
          <w:ilvl w:val="0"/>
          <w:numId w:val="3"/>
        </w:numPr>
      </w:pPr>
      <w:r>
        <w:t>Plastelina;</w:t>
      </w:r>
    </w:p>
    <w:p w:rsidR="00D465B1" w:rsidRDefault="00D465B1" w:rsidP="00D465B1">
      <w:pPr>
        <w:pStyle w:val="Akapitzlist"/>
        <w:numPr>
          <w:ilvl w:val="0"/>
          <w:numId w:val="3"/>
        </w:numPr>
      </w:pPr>
      <w:r>
        <w:t>Kolorowy papier, klej, nożyczki;</w:t>
      </w:r>
    </w:p>
    <w:p w:rsidR="00D465B1" w:rsidRPr="00D465B1" w:rsidRDefault="00D465B1">
      <w:pPr>
        <w:rPr>
          <w:b/>
        </w:rPr>
      </w:pPr>
      <w:r w:rsidRPr="00D465B1">
        <w:rPr>
          <w:b/>
        </w:rPr>
        <w:t xml:space="preserve">20,27.05.2019 </w:t>
      </w:r>
    </w:p>
    <w:p w:rsidR="00D465B1" w:rsidRDefault="00D465B1">
      <w:r w:rsidRPr="00D465B1">
        <w:rPr>
          <w:b/>
        </w:rPr>
        <w:t>Temat:</w:t>
      </w:r>
      <w:r>
        <w:t xml:space="preserve"> Martwa natura (</w:t>
      </w:r>
      <w:r w:rsidR="0068613B">
        <w:t>owoce</w:t>
      </w:r>
      <w:r>
        <w:t xml:space="preserve"> i warzywa). Malowanie ustawionej kompozycji.</w:t>
      </w:r>
    </w:p>
    <w:p w:rsidR="00D465B1" w:rsidRPr="00D465B1" w:rsidRDefault="00D465B1">
      <w:pPr>
        <w:rPr>
          <w:b/>
        </w:rPr>
      </w:pPr>
      <w:r w:rsidRPr="00D465B1">
        <w:rPr>
          <w:b/>
        </w:rPr>
        <w:t>Materiały:</w:t>
      </w:r>
    </w:p>
    <w:p w:rsidR="00D465B1" w:rsidRDefault="00D465B1" w:rsidP="00D465B1">
      <w:pPr>
        <w:pStyle w:val="Akapitzlist"/>
        <w:numPr>
          <w:ilvl w:val="0"/>
          <w:numId w:val="1"/>
        </w:numPr>
      </w:pPr>
      <w:r>
        <w:t>Blok techniczny A3 – 2 kartki;</w:t>
      </w:r>
    </w:p>
    <w:p w:rsidR="00D465B1" w:rsidRDefault="00D465B1" w:rsidP="00D465B1">
      <w:pPr>
        <w:pStyle w:val="Akapitzlist"/>
        <w:numPr>
          <w:ilvl w:val="0"/>
          <w:numId w:val="1"/>
        </w:numPr>
      </w:pPr>
      <w:r>
        <w:t>Kredki, flamastry, farby wodne;</w:t>
      </w:r>
    </w:p>
    <w:p w:rsidR="00D465B1" w:rsidRDefault="00D465B1" w:rsidP="00D465B1">
      <w:pPr>
        <w:pStyle w:val="Akapitzlist"/>
        <w:numPr>
          <w:ilvl w:val="0"/>
          <w:numId w:val="1"/>
        </w:numPr>
      </w:pPr>
      <w:r>
        <w:t>Pędzle;</w:t>
      </w:r>
    </w:p>
    <w:p w:rsidR="00D465B1" w:rsidRPr="00D465B1" w:rsidRDefault="00D465B1">
      <w:pPr>
        <w:rPr>
          <w:b/>
          <w:color w:val="FF0000"/>
        </w:rPr>
      </w:pPr>
      <w:r w:rsidRPr="00D465B1">
        <w:rPr>
          <w:b/>
          <w:color w:val="FF0000"/>
        </w:rPr>
        <w:t>27.05.2019</w:t>
      </w:r>
    </w:p>
    <w:p w:rsidR="00D465B1" w:rsidRDefault="00D465B1">
      <w:r w:rsidRPr="00D465B1">
        <w:rPr>
          <w:b/>
        </w:rPr>
        <w:t>Temat:</w:t>
      </w:r>
      <w:r>
        <w:t xml:space="preserve"> Rysunek ptaków na kolorowym podłożu w technice pasteli tłustej.</w:t>
      </w:r>
    </w:p>
    <w:p w:rsidR="00D465B1" w:rsidRPr="00D465B1" w:rsidRDefault="00D465B1">
      <w:pPr>
        <w:rPr>
          <w:b/>
        </w:rPr>
      </w:pPr>
      <w:r w:rsidRPr="00D465B1">
        <w:rPr>
          <w:b/>
        </w:rPr>
        <w:t>Materiały:</w:t>
      </w:r>
    </w:p>
    <w:p w:rsidR="00D465B1" w:rsidRDefault="00D465B1" w:rsidP="00D465B1">
      <w:pPr>
        <w:pStyle w:val="Akapitzlist"/>
        <w:numPr>
          <w:ilvl w:val="0"/>
          <w:numId w:val="2"/>
        </w:numPr>
      </w:pPr>
      <w:r>
        <w:t>Kolorowy blok techniczny A3</w:t>
      </w:r>
    </w:p>
    <w:p w:rsidR="00D465B1" w:rsidRDefault="00D465B1" w:rsidP="00D465B1">
      <w:pPr>
        <w:pStyle w:val="Akapitzlist"/>
        <w:numPr>
          <w:ilvl w:val="0"/>
          <w:numId w:val="2"/>
        </w:numPr>
      </w:pPr>
      <w:r>
        <w:t>Pastele tłuste (olejne)</w:t>
      </w:r>
    </w:p>
    <w:sectPr w:rsidR="00D465B1" w:rsidSect="00FF3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11CA8"/>
    <w:multiLevelType w:val="hybridMultilevel"/>
    <w:tmpl w:val="07827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16D4D"/>
    <w:multiLevelType w:val="hybridMultilevel"/>
    <w:tmpl w:val="D340D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44259A"/>
    <w:multiLevelType w:val="hybridMultilevel"/>
    <w:tmpl w:val="9FBC5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465B1"/>
    <w:rsid w:val="0068613B"/>
    <w:rsid w:val="00D465B1"/>
    <w:rsid w:val="00FD2C49"/>
    <w:rsid w:val="00FF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6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65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484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Tomaszewsk</dc:creator>
  <cp:lastModifiedBy>Katarzyna Tomaszewsk</cp:lastModifiedBy>
  <cp:revision>3</cp:revision>
  <dcterms:created xsi:type="dcterms:W3CDTF">2019-04-09T08:39:00Z</dcterms:created>
  <dcterms:modified xsi:type="dcterms:W3CDTF">2019-04-09T08:46:00Z</dcterms:modified>
</cp:coreProperties>
</file>